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5C58EB">
        <w:rPr>
          <w:rFonts w:asciiTheme="minorHAnsi" w:hAnsiTheme="minorHAnsi" w:cs="Arial"/>
          <w:b/>
        </w:rPr>
        <w:t xml:space="preserve">                      </w:t>
      </w:r>
      <w:r w:rsidR="009A6A9E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241903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</w:t>
      </w:r>
      <w:r w:rsidR="001D3420">
        <w:rPr>
          <w:rFonts w:asciiTheme="minorHAnsi" w:hAnsiTheme="minorHAnsi" w:cs="Arial"/>
          <w:sz w:val="22"/>
          <w:szCs w:val="22"/>
        </w:rPr>
        <w:t xml:space="preserve">N° </w:t>
      </w:r>
      <w:r w:rsidR="00241903">
        <w:rPr>
          <w:rFonts w:asciiTheme="minorHAnsi" w:hAnsiTheme="minorHAnsi" w:cs="Arial"/>
          <w:b/>
          <w:sz w:val="22"/>
          <w:szCs w:val="22"/>
        </w:rPr>
        <w:t>MU030T00017</w:t>
      </w:r>
      <w:r w:rsidR="007E5976">
        <w:rPr>
          <w:rFonts w:asciiTheme="minorHAnsi" w:hAnsiTheme="minorHAnsi" w:cs="Arial"/>
          <w:b/>
          <w:sz w:val="22"/>
          <w:szCs w:val="22"/>
        </w:rPr>
        <w:t>06</w:t>
      </w:r>
      <w:r w:rsidR="001D3420">
        <w:rPr>
          <w:rFonts w:asciiTheme="minorHAnsi" w:hAnsiTheme="minorHAnsi" w:cs="Arial"/>
          <w:b/>
          <w:sz w:val="22"/>
          <w:szCs w:val="22"/>
        </w:rPr>
        <w:t xml:space="preserve"> </w:t>
      </w:r>
      <w:r w:rsidR="008A4783">
        <w:rPr>
          <w:rFonts w:asciiTheme="minorHAnsi" w:hAnsiTheme="minorHAnsi" w:cs="Arial"/>
          <w:sz w:val="22"/>
          <w:szCs w:val="22"/>
        </w:rPr>
        <w:t xml:space="preserve">de fecha </w:t>
      </w:r>
      <w:r w:rsidR="00881F23">
        <w:rPr>
          <w:rFonts w:asciiTheme="minorHAnsi" w:hAnsiTheme="minorHAnsi" w:cs="Arial"/>
          <w:sz w:val="22"/>
          <w:szCs w:val="22"/>
        </w:rPr>
        <w:t>13</w:t>
      </w:r>
      <w:r w:rsidR="00241903">
        <w:rPr>
          <w:rFonts w:asciiTheme="minorHAnsi" w:hAnsiTheme="minorHAnsi" w:cs="Arial"/>
          <w:sz w:val="22"/>
          <w:szCs w:val="22"/>
        </w:rPr>
        <w:t>/07/2023.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881F23">
        <w:rPr>
          <w:rFonts w:asciiTheme="minorHAnsi" w:hAnsiTheme="minorHAnsi" w:cs="Arial"/>
          <w:b/>
          <w:sz w:val="22"/>
          <w:szCs w:val="22"/>
        </w:rPr>
        <w:t>08</w:t>
      </w:r>
      <w:r w:rsidR="002B22E2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F12797">
        <w:rPr>
          <w:rFonts w:asciiTheme="minorHAnsi" w:hAnsiTheme="minorHAnsi" w:cs="Arial"/>
          <w:b/>
          <w:sz w:val="22"/>
          <w:szCs w:val="22"/>
        </w:rPr>
        <w:t xml:space="preserve"> </w:t>
      </w:r>
      <w:r w:rsidR="000119A3">
        <w:rPr>
          <w:rFonts w:asciiTheme="minorHAnsi" w:hAnsiTheme="minorHAnsi" w:cs="Arial"/>
          <w:b/>
          <w:sz w:val="22"/>
          <w:szCs w:val="22"/>
        </w:rPr>
        <w:t xml:space="preserve">de </w:t>
      </w:r>
      <w:r w:rsidR="00F12797">
        <w:rPr>
          <w:rFonts w:asciiTheme="minorHAnsi" w:hAnsiTheme="minorHAnsi" w:cs="Arial"/>
          <w:b/>
          <w:sz w:val="22"/>
          <w:szCs w:val="22"/>
        </w:rPr>
        <w:t>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881F23">
        <w:rPr>
          <w:rFonts w:asciiTheme="minorHAnsi" w:hAnsiTheme="minorHAnsi" w:cs="Arial"/>
          <w:b/>
          <w:sz w:val="22"/>
          <w:szCs w:val="22"/>
        </w:rPr>
        <w:t>YORDAN ARAYA VIVANCO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4D3456" w:rsidP="00B6025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F082F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881F23">
        <w:rPr>
          <w:rFonts w:asciiTheme="minorHAnsi" w:hAnsiTheme="minorHAnsi" w:cs="Arial"/>
          <w:sz w:val="22"/>
          <w:szCs w:val="22"/>
        </w:rPr>
        <w:t>13</w:t>
      </w:r>
      <w:r w:rsidR="00084F8E">
        <w:rPr>
          <w:rFonts w:asciiTheme="minorHAnsi" w:hAnsiTheme="minorHAnsi" w:cs="Arial"/>
          <w:sz w:val="22"/>
          <w:szCs w:val="22"/>
        </w:rPr>
        <w:t xml:space="preserve"> de jul</w:t>
      </w:r>
      <w:r w:rsidR="00DD10D3">
        <w:rPr>
          <w:rFonts w:asciiTheme="minorHAnsi" w:hAnsiTheme="minorHAnsi" w:cs="Arial"/>
          <w:sz w:val="22"/>
          <w:szCs w:val="22"/>
        </w:rPr>
        <w:t>io</w:t>
      </w:r>
      <w:r w:rsidR="00E10966">
        <w:rPr>
          <w:rFonts w:asciiTheme="minorHAnsi" w:hAnsiTheme="minorHAnsi" w:cs="Arial"/>
          <w:sz w:val="22"/>
          <w:szCs w:val="22"/>
        </w:rPr>
        <w:t xml:space="preserve"> de 202</w:t>
      </w:r>
      <w:r w:rsidR="00084F8E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</w:t>
      </w:r>
      <w:r w:rsidR="00DB4518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recibido la</w:t>
      </w:r>
      <w:r w:rsidR="00DB4518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solicitud</w:t>
      </w:r>
      <w:r w:rsidR="00DB4518">
        <w:rPr>
          <w:rFonts w:asciiTheme="minorHAnsi" w:hAnsiTheme="minorHAnsi" w:cs="Arial"/>
          <w:sz w:val="22"/>
          <w:szCs w:val="22"/>
        </w:rPr>
        <w:t>es</w:t>
      </w:r>
      <w:r>
        <w:rPr>
          <w:rFonts w:asciiTheme="minorHAnsi" w:hAnsiTheme="minorHAnsi" w:cs="Arial"/>
          <w:sz w:val="22"/>
          <w:szCs w:val="22"/>
        </w:rPr>
        <w:t xml:space="preserve"> de información pública </w:t>
      </w:r>
      <w:r w:rsidR="00DB4518">
        <w:rPr>
          <w:rFonts w:asciiTheme="minorHAnsi" w:hAnsiTheme="minorHAnsi" w:cs="Arial"/>
          <w:sz w:val="22"/>
          <w:szCs w:val="22"/>
        </w:rPr>
        <w:t xml:space="preserve">N° </w:t>
      </w:r>
      <w:r w:rsidR="006A168F">
        <w:rPr>
          <w:rFonts w:asciiTheme="minorHAnsi" w:hAnsiTheme="minorHAnsi" w:cs="Arial"/>
          <w:b/>
          <w:sz w:val="22"/>
          <w:szCs w:val="22"/>
        </w:rPr>
        <w:t>MU030T00017</w:t>
      </w:r>
      <w:r w:rsidR="002B22E2">
        <w:rPr>
          <w:rFonts w:asciiTheme="minorHAnsi" w:hAnsiTheme="minorHAnsi" w:cs="Arial"/>
          <w:b/>
          <w:sz w:val="22"/>
          <w:szCs w:val="22"/>
        </w:rPr>
        <w:t>0</w:t>
      </w:r>
      <w:r w:rsidR="00A158ED"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, cuyo tenor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3D3300" w:rsidRP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 contacto con ustedes para solicitar información</w:t>
      </w:r>
      <w:r w:rsid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correspondiente a patentes de</w:t>
      </w:r>
      <w:r w:rsidR="003D3300" w:rsidRP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farmacias de la comuna de Casablanca, información</w:t>
      </w:r>
      <w:r w:rsid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necesaria: </w:t>
      </w:r>
      <w:r w:rsidR="003D3300" w:rsidRP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Rut de la empresa Nombre de la empresa Dirección</w:t>
      </w:r>
      <w:r w:rsid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empresa</w:t>
      </w:r>
      <w:r w:rsidR="003D3300" w:rsidRP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Número de </w:t>
      </w:r>
      <w:r w:rsid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teléfono</w:t>
      </w:r>
      <w:r w:rsidR="003D3300" w:rsidRP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Saludos cordiales</w:t>
      </w:r>
      <w:r w:rsidR="00555888" w:rsidRPr="003D330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60E77" w:rsidRDefault="004276AB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</w:t>
      </w:r>
      <w:bookmarkStart w:id="0" w:name="_GoBack"/>
      <w:bookmarkEnd w:id="0"/>
      <w:r w:rsidR="002556D5" w:rsidRPr="001E0914"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100B34">
        <w:rPr>
          <w:rFonts w:asciiTheme="minorHAnsi" w:hAnsiTheme="minorHAnsi" w:cs="Arial"/>
          <w:sz w:val="22"/>
          <w:szCs w:val="22"/>
        </w:rPr>
        <w:t>banner “Transparencia Activa”</w:t>
      </w:r>
      <w:r w:rsidR="00617152">
        <w:rPr>
          <w:rFonts w:asciiTheme="minorHAnsi" w:hAnsiTheme="minorHAnsi" w:cs="Arial"/>
          <w:sz w:val="22"/>
          <w:szCs w:val="22"/>
        </w:rPr>
        <w:t>,</w:t>
      </w:r>
      <w:r w:rsidR="00100B34">
        <w:rPr>
          <w:rFonts w:asciiTheme="minorHAnsi" w:hAnsiTheme="minorHAnsi" w:cs="Arial"/>
          <w:sz w:val="22"/>
          <w:szCs w:val="22"/>
        </w:rPr>
        <w:t xml:space="preserve">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</w:t>
      </w:r>
      <w:r w:rsidR="00C743BA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”, </w:t>
      </w:r>
      <w:r w:rsidR="001F3BBD">
        <w:rPr>
          <w:rFonts w:asciiTheme="minorHAnsi" w:hAnsiTheme="minorHAnsi" w:cs="Arial"/>
          <w:sz w:val="22"/>
          <w:szCs w:val="22"/>
        </w:rPr>
        <w:t xml:space="preserve">encontrará un ítem denominado </w:t>
      </w:r>
      <w:r w:rsidR="00CD45A1">
        <w:rPr>
          <w:rFonts w:asciiTheme="minorHAnsi" w:hAnsiTheme="minorHAnsi" w:cs="Arial"/>
          <w:sz w:val="22"/>
          <w:szCs w:val="22"/>
        </w:rPr>
        <w:t>“Rol Patentes año 202</w:t>
      </w:r>
      <w:r w:rsidR="000F590F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>)”</w:t>
      </w:r>
      <w:r w:rsidR="001F3BBD">
        <w:rPr>
          <w:rFonts w:asciiTheme="minorHAnsi" w:hAnsiTheme="minorHAnsi" w:cs="Arial"/>
          <w:sz w:val="22"/>
          <w:szCs w:val="22"/>
        </w:rPr>
        <w:t xml:space="preserve"> descargable y el que puede ser filtrado</w:t>
      </w:r>
      <w:r w:rsidR="0077338F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90F">
        <w:rPr>
          <w:rFonts w:asciiTheme="minorHAnsi" w:hAnsiTheme="minorHAnsi" w:cs="Arial"/>
          <w:sz w:val="22"/>
          <w:szCs w:val="22"/>
        </w:rPr>
        <w:t xml:space="preserve"> de acuerdo a su conveniencia. Para este caso específico en la columna </w:t>
      </w:r>
      <w:r w:rsidR="00A612F2">
        <w:rPr>
          <w:rFonts w:asciiTheme="minorHAnsi" w:hAnsiTheme="minorHAnsi" w:cs="Arial"/>
          <w:sz w:val="22"/>
          <w:szCs w:val="22"/>
        </w:rPr>
        <w:t>“Clase de Patente”</w:t>
      </w:r>
      <w:r w:rsidR="003631A2">
        <w:rPr>
          <w:rFonts w:asciiTheme="minorHAnsi" w:hAnsiTheme="minorHAnsi" w:cs="Arial"/>
          <w:sz w:val="22"/>
          <w:szCs w:val="22"/>
        </w:rPr>
        <w:t xml:space="preserve">, </w:t>
      </w:r>
      <w:r w:rsidR="009F7209">
        <w:rPr>
          <w:rFonts w:asciiTheme="minorHAnsi" w:hAnsiTheme="minorHAnsi" w:cs="Arial"/>
          <w:sz w:val="22"/>
          <w:szCs w:val="22"/>
        </w:rPr>
        <w:t>filtrar</w:t>
      </w:r>
      <w:r w:rsidR="00A612F2">
        <w:rPr>
          <w:rFonts w:asciiTheme="minorHAnsi" w:hAnsiTheme="minorHAnsi" w:cs="Arial"/>
          <w:sz w:val="22"/>
          <w:szCs w:val="22"/>
        </w:rPr>
        <w:t xml:space="preserve"> </w:t>
      </w:r>
      <w:r w:rsidR="003631A2">
        <w:rPr>
          <w:rFonts w:asciiTheme="minorHAnsi" w:hAnsiTheme="minorHAnsi" w:cs="Arial"/>
          <w:sz w:val="22"/>
          <w:szCs w:val="22"/>
        </w:rPr>
        <w:t xml:space="preserve">con </w:t>
      </w:r>
      <w:r w:rsidR="00463B3A">
        <w:rPr>
          <w:rFonts w:asciiTheme="minorHAnsi" w:hAnsiTheme="minorHAnsi" w:cs="Arial"/>
          <w:sz w:val="22"/>
          <w:szCs w:val="22"/>
        </w:rPr>
        <w:t>la palabra</w:t>
      </w:r>
      <w:r w:rsidR="003631A2">
        <w:rPr>
          <w:rFonts w:asciiTheme="minorHAnsi" w:hAnsiTheme="minorHAnsi" w:cs="Arial"/>
          <w:sz w:val="22"/>
          <w:szCs w:val="22"/>
        </w:rPr>
        <w:t xml:space="preserve"> </w:t>
      </w:r>
      <w:r w:rsidR="00A612F2">
        <w:rPr>
          <w:rFonts w:asciiTheme="minorHAnsi" w:hAnsiTheme="minorHAnsi" w:cs="Arial"/>
          <w:sz w:val="22"/>
          <w:szCs w:val="22"/>
        </w:rPr>
        <w:t>“</w:t>
      </w:r>
      <w:r w:rsidR="00617152">
        <w:rPr>
          <w:rFonts w:asciiTheme="minorHAnsi" w:hAnsiTheme="minorHAnsi" w:cs="Arial"/>
          <w:sz w:val="22"/>
          <w:szCs w:val="22"/>
        </w:rPr>
        <w:t>COMERCIAL</w:t>
      </w:r>
      <w:r w:rsidR="003631A2">
        <w:rPr>
          <w:rFonts w:asciiTheme="minorHAnsi" w:hAnsiTheme="minorHAnsi" w:cs="Arial"/>
          <w:sz w:val="22"/>
          <w:szCs w:val="22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 xml:space="preserve"> y en la columna “Giro Actividad” filtrar con la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frase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“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FARMACIA Y P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RFUMERIA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", “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FARMACIAS INDEPENDIENTES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 y “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FARMACIAS</w:t>
      </w:r>
      <w:r w:rsidR="003D33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”.</w:t>
      </w:r>
    </w:p>
    <w:p w:rsidR="003D3300" w:rsidRDefault="003D3300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960E77" w:rsidRPr="00960E77" w:rsidRDefault="00960E77" w:rsidP="00960E7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60E77">
        <w:rPr>
          <w:rFonts w:asciiTheme="minorHAnsi" w:hAnsiTheme="minorHAnsi" w:cs="Arial"/>
          <w:sz w:val="22"/>
          <w:szCs w:val="22"/>
        </w:rPr>
        <w:t xml:space="preserve">En específico para el dato </w:t>
      </w:r>
      <w:r w:rsidRPr="00960E77">
        <w:rPr>
          <w:rFonts w:asciiTheme="minorHAnsi" w:hAnsiTheme="minorHAnsi" w:cs="Arial"/>
          <w:b/>
          <w:sz w:val="22"/>
          <w:szCs w:val="22"/>
        </w:rPr>
        <w:t>“número telefónico”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ica letra c), numeral 1 del artículo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21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puesto que 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su generación desviaría indebidamente las funciones habituales de la Encargada de Rentas y Patentes,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considerando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que, 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información en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específico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3A4FB7"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no se encuentra cont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enida en las nóminas publicadas o en un archivo de rápido acceso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teniendo para ello que realizar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revisiones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manera física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las carpetas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considerando el elevado número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las CIPA de la comuna, </w:t>
      </w:r>
      <w:r w:rsidR="001B6B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posterior a esto y si se cuenta con el dato,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debe notificar al contribuyente en atención al artícu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lo 20 de la Ley de Transparencia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CE3373" w:rsidRDefault="00CE3373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proofErr w:type="spellStart"/>
      <w:r w:rsidR="003D3300">
        <w:rPr>
          <w:rFonts w:asciiTheme="minorHAnsi" w:hAnsiTheme="minorHAnsi" w:cs="Arial"/>
          <w:sz w:val="18"/>
          <w:szCs w:val="18"/>
          <w:lang w:val="es-CL"/>
        </w:rPr>
        <w:t>Yordan</w:t>
      </w:r>
      <w:proofErr w:type="spellEnd"/>
      <w:r w:rsidR="003D3300">
        <w:rPr>
          <w:rFonts w:asciiTheme="minorHAnsi" w:hAnsiTheme="minorHAnsi" w:cs="Arial"/>
          <w:sz w:val="18"/>
          <w:szCs w:val="18"/>
          <w:lang w:val="es-CL"/>
        </w:rPr>
        <w:t xml:space="preserve"> Araya Vivanco.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84F8E"/>
    <w:rsid w:val="00092A3F"/>
    <w:rsid w:val="00094FCF"/>
    <w:rsid w:val="000A79D2"/>
    <w:rsid w:val="000B3C40"/>
    <w:rsid w:val="000C5E89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7DBB"/>
    <w:rsid w:val="001216B2"/>
    <w:rsid w:val="00123EC0"/>
    <w:rsid w:val="00133A8A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B6BAF"/>
    <w:rsid w:val="001C0C3C"/>
    <w:rsid w:val="001D1E80"/>
    <w:rsid w:val="001D236E"/>
    <w:rsid w:val="001D31F0"/>
    <w:rsid w:val="001D3420"/>
    <w:rsid w:val="001D344D"/>
    <w:rsid w:val="001D5EC7"/>
    <w:rsid w:val="001E0914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3D3B"/>
    <w:rsid w:val="002966AE"/>
    <w:rsid w:val="002A7386"/>
    <w:rsid w:val="002B22E2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2315"/>
    <w:rsid w:val="00305551"/>
    <w:rsid w:val="0031213F"/>
    <w:rsid w:val="00321C8A"/>
    <w:rsid w:val="003305E4"/>
    <w:rsid w:val="00332AEF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A4FB7"/>
    <w:rsid w:val="003B2C64"/>
    <w:rsid w:val="003C5874"/>
    <w:rsid w:val="003D3300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071DC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4316"/>
    <w:rsid w:val="006873E8"/>
    <w:rsid w:val="00690F48"/>
    <w:rsid w:val="006A168F"/>
    <w:rsid w:val="006A6512"/>
    <w:rsid w:val="006B2788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24F1"/>
    <w:rsid w:val="00795520"/>
    <w:rsid w:val="00796156"/>
    <w:rsid w:val="007A1006"/>
    <w:rsid w:val="007B12BD"/>
    <w:rsid w:val="007B7F7B"/>
    <w:rsid w:val="007C2C29"/>
    <w:rsid w:val="007D0FC1"/>
    <w:rsid w:val="007E09E7"/>
    <w:rsid w:val="007E3D53"/>
    <w:rsid w:val="007E5976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65601"/>
    <w:rsid w:val="00866DCB"/>
    <w:rsid w:val="008807C9"/>
    <w:rsid w:val="00881F23"/>
    <w:rsid w:val="00881F97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8F18D6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60E77"/>
    <w:rsid w:val="009636DD"/>
    <w:rsid w:val="00974F6A"/>
    <w:rsid w:val="00977BD4"/>
    <w:rsid w:val="0098014B"/>
    <w:rsid w:val="009A6A9E"/>
    <w:rsid w:val="009B6062"/>
    <w:rsid w:val="009C15C5"/>
    <w:rsid w:val="009C7F48"/>
    <w:rsid w:val="009D5E10"/>
    <w:rsid w:val="009E0E02"/>
    <w:rsid w:val="009E7637"/>
    <w:rsid w:val="009F1174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ED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5745F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2F1D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34018"/>
    <w:rsid w:val="00C43CA1"/>
    <w:rsid w:val="00C4647D"/>
    <w:rsid w:val="00C46C6E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46126"/>
    <w:rsid w:val="00D56D1F"/>
    <w:rsid w:val="00D757D6"/>
    <w:rsid w:val="00D9414D"/>
    <w:rsid w:val="00DB4518"/>
    <w:rsid w:val="00DB7A99"/>
    <w:rsid w:val="00DD10D3"/>
    <w:rsid w:val="00DD1745"/>
    <w:rsid w:val="00DD2AB0"/>
    <w:rsid w:val="00DD4A85"/>
    <w:rsid w:val="00DE50CF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229AB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3CA2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7047-3A4B-4322-9E01-741E7837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2023-08-08T16:46:00Z</cp:lastPrinted>
  <dcterms:created xsi:type="dcterms:W3CDTF">2023-08-08T16:43:00Z</dcterms:created>
  <dcterms:modified xsi:type="dcterms:W3CDTF">2023-08-08T16:58:00Z</dcterms:modified>
</cp:coreProperties>
</file>